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62F9" w14:textId="77777777" w:rsidR="00742154" w:rsidRPr="00F9676A" w:rsidRDefault="00833E7D">
      <w:pPr>
        <w:pStyle w:val="Corpotesto"/>
        <w:spacing w:line="20" w:lineRule="exact"/>
        <w:ind w:left="1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pict w14:anchorId="60BE962E">
          <v:group id="_x0000_s1047" style="width:507.5pt;height:.75pt;mso-position-horizontal-relative:char;mso-position-vertical-relative:line" coordsize="10150,15">
            <v:rect id="_x0000_s1048" style="position:absolute;width:10150;height:15" fillcolor="black" stroked="f"/>
            <w10:anchorlock/>
          </v:group>
        </w:pict>
      </w:r>
    </w:p>
    <w:p w14:paraId="5DEBE051" w14:textId="77777777" w:rsidR="00742154" w:rsidRPr="00F9676A" w:rsidRDefault="00742154">
      <w:pPr>
        <w:pStyle w:val="Corpotesto"/>
        <w:spacing w:before="9"/>
        <w:ind w:left="0"/>
        <w:rPr>
          <w:rFonts w:ascii="Times New Roman" w:hAnsi="Times New Roman" w:cs="Times New Roman"/>
        </w:rPr>
      </w:pPr>
    </w:p>
    <w:p w14:paraId="778B06CF" w14:textId="7FE9D89A" w:rsidR="00742154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 w:rsidRPr="00F9676A">
        <w:rPr>
          <w:rFonts w:ascii="Times New Roman" w:hAnsi="Times New Roman" w:cs="Times New Roman"/>
          <w:b/>
        </w:rPr>
        <w:t xml:space="preserve">Al Comune di Macomer </w:t>
      </w:r>
    </w:p>
    <w:p w14:paraId="49277D9C" w14:textId="77777777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</w:p>
    <w:p w14:paraId="355A45CB" w14:textId="77777777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 w:rsidRPr="00F9676A">
        <w:rPr>
          <w:rFonts w:ascii="Times New Roman" w:hAnsi="Times New Roman" w:cs="Times New Roman"/>
          <w:b/>
        </w:rPr>
        <w:t>Alla c.a.</w:t>
      </w:r>
    </w:p>
    <w:p w14:paraId="69C0F41D" w14:textId="0B0AB8A5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 w:rsidRPr="00F9676A">
        <w:rPr>
          <w:rFonts w:ascii="Times New Roman" w:hAnsi="Times New Roman" w:cs="Times New Roman"/>
          <w:b/>
        </w:rPr>
        <w:t xml:space="preserve"> </w:t>
      </w:r>
    </w:p>
    <w:p w14:paraId="7D64419A" w14:textId="57CCAD74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 w:rsidRPr="00F9676A">
        <w:rPr>
          <w:rFonts w:ascii="Times New Roman" w:hAnsi="Times New Roman" w:cs="Times New Roman"/>
          <w:b/>
        </w:rPr>
        <w:t xml:space="preserve">Segretario Generale </w:t>
      </w:r>
    </w:p>
    <w:p w14:paraId="62271F18" w14:textId="6E05F3D1" w:rsid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 w:rsidRPr="00F9676A">
        <w:rPr>
          <w:rFonts w:ascii="Times New Roman" w:hAnsi="Times New Roman" w:cs="Times New Roman"/>
          <w:b/>
        </w:rPr>
        <w:t>Dott.ssa Maria Teresa Sanna</w:t>
      </w:r>
    </w:p>
    <w:p w14:paraId="75677D8D" w14:textId="1E488854" w:rsidR="001B614B" w:rsidRDefault="001B614B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</w:p>
    <w:p w14:paraId="5FA2CCF7" w14:textId="6657903A" w:rsidR="001B614B" w:rsidRDefault="001B614B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 p.c. </w:t>
      </w:r>
    </w:p>
    <w:p w14:paraId="4844E147" w14:textId="705CC892" w:rsidR="001B614B" w:rsidRDefault="001B614B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Dirigente Finanziario </w:t>
      </w:r>
    </w:p>
    <w:p w14:paraId="32877623" w14:textId="2D33C94F" w:rsidR="001B614B" w:rsidRDefault="001B614B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Dott.ssa Cristina Cadoni </w:t>
      </w:r>
    </w:p>
    <w:p w14:paraId="36BEA80D" w14:textId="4B41D815" w:rsidR="001B614B" w:rsidRDefault="001B614B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</w:p>
    <w:p w14:paraId="380B83E8" w14:textId="7BD12C8F" w:rsidR="001B614B" w:rsidRPr="00F9676A" w:rsidRDefault="001B614B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Ufficio Personale </w:t>
      </w:r>
    </w:p>
    <w:p w14:paraId="31000EE4" w14:textId="77777777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</w:p>
    <w:p w14:paraId="7DFB1EF0" w14:textId="25DECC3C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</w:p>
    <w:p w14:paraId="6F4DD4C3" w14:textId="17E83B2C" w:rsidR="00F9676A" w:rsidRPr="00F9676A" w:rsidRDefault="00F9676A" w:rsidP="00F9676A">
      <w:pPr>
        <w:pStyle w:val="Corpotesto"/>
        <w:spacing w:before="3"/>
        <w:ind w:left="0"/>
        <w:jc w:val="right"/>
        <w:rPr>
          <w:rFonts w:ascii="Times New Roman" w:hAnsi="Times New Roman" w:cs="Times New Roman"/>
          <w:b/>
        </w:rPr>
      </w:pPr>
    </w:p>
    <w:p w14:paraId="4332C40D" w14:textId="77777777" w:rsidR="00F9676A" w:rsidRPr="00F9676A" w:rsidRDefault="00F9676A">
      <w:pPr>
        <w:pStyle w:val="Corpotesto"/>
        <w:spacing w:before="3"/>
        <w:ind w:left="0"/>
        <w:rPr>
          <w:rFonts w:ascii="Times New Roman" w:hAnsi="Times New Roman" w:cs="Times New Roman"/>
          <w:b/>
        </w:rPr>
      </w:pPr>
    </w:p>
    <w:p w14:paraId="2B9118F4" w14:textId="622C3F25" w:rsidR="00742154" w:rsidRDefault="00833E7D" w:rsidP="00833E7D">
      <w:pPr>
        <w:pStyle w:val="Corpotesto"/>
        <w:jc w:val="both"/>
        <w:rPr>
          <w:rFonts w:ascii="Times New Roman" w:hAnsi="Times New Roman" w:cs="Times New Roman"/>
          <w:b/>
          <w:bCs/>
          <w:color w:val="2C2C2C"/>
        </w:rPr>
      </w:pPr>
      <w:r w:rsidRPr="00F9676A">
        <w:rPr>
          <w:rFonts w:ascii="Times New Roman" w:hAnsi="Times New Roman" w:cs="Times New Roman"/>
          <w:b/>
          <w:bCs/>
          <w:color w:val="2C2C2C"/>
        </w:rPr>
        <w:t>Proposta</w:t>
      </w:r>
      <w:r w:rsidRPr="00833E7D">
        <w:rPr>
          <w:rFonts w:ascii="Times New Roman" w:hAnsi="Times New Roman" w:cs="Times New Roman"/>
          <w:b/>
          <w:bCs/>
          <w:color w:val="2C2C2C"/>
        </w:rPr>
        <w:t xml:space="preserve"> </w:t>
      </w:r>
      <w:r w:rsidRPr="00F9676A">
        <w:rPr>
          <w:rFonts w:ascii="Times New Roman" w:hAnsi="Times New Roman" w:cs="Times New Roman"/>
          <w:b/>
          <w:bCs/>
          <w:color w:val="2C2C2C"/>
        </w:rPr>
        <w:t>Candidatura</w:t>
      </w:r>
      <w:r w:rsidRPr="00833E7D">
        <w:rPr>
          <w:rFonts w:ascii="Times New Roman" w:hAnsi="Times New Roman" w:cs="Times New Roman"/>
          <w:b/>
          <w:bCs/>
          <w:color w:val="2C2C2C"/>
        </w:rPr>
        <w:t xml:space="preserve"> </w:t>
      </w:r>
      <w:r w:rsidRPr="00F9676A">
        <w:rPr>
          <w:rFonts w:ascii="Times New Roman" w:hAnsi="Times New Roman" w:cs="Times New Roman"/>
          <w:b/>
          <w:bCs/>
          <w:color w:val="2C2C2C"/>
        </w:rPr>
        <w:t>A</w:t>
      </w:r>
      <w:r w:rsidRPr="00833E7D">
        <w:rPr>
          <w:rFonts w:ascii="Times New Roman" w:hAnsi="Times New Roman" w:cs="Times New Roman"/>
          <w:b/>
          <w:bCs/>
          <w:color w:val="2C2C2C"/>
        </w:rPr>
        <w:t xml:space="preserve"> </w:t>
      </w:r>
      <w:r w:rsidRPr="00F9676A">
        <w:rPr>
          <w:rFonts w:ascii="Times New Roman" w:hAnsi="Times New Roman" w:cs="Times New Roman"/>
          <w:b/>
          <w:bCs/>
          <w:color w:val="2C2C2C"/>
        </w:rPr>
        <w:t>Commissario</w:t>
      </w:r>
      <w:r w:rsidRPr="00833E7D">
        <w:rPr>
          <w:rFonts w:ascii="Times New Roman" w:hAnsi="Times New Roman" w:cs="Times New Roman"/>
          <w:b/>
          <w:bCs/>
          <w:color w:val="2C2C2C"/>
        </w:rPr>
        <w:t xml:space="preserve"> </w:t>
      </w:r>
      <w:r w:rsidRPr="00F9676A">
        <w:rPr>
          <w:rFonts w:ascii="Times New Roman" w:hAnsi="Times New Roman" w:cs="Times New Roman"/>
          <w:b/>
          <w:bCs/>
          <w:color w:val="2C2C2C"/>
        </w:rPr>
        <w:t>Esperto</w:t>
      </w:r>
      <w:r w:rsidRPr="00833E7D">
        <w:rPr>
          <w:rFonts w:ascii="Times New Roman" w:hAnsi="Times New Roman" w:cs="Times New Roman"/>
          <w:b/>
          <w:bCs/>
          <w:color w:val="2C2C2C"/>
        </w:rPr>
        <w:t xml:space="preserve"> </w:t>
      </w:r>
      <w:r w:rsidRPr="00F9676A">
        <w:rPr>
          <w:rFonts w:ascii="Times New Roman" w:hAnsi="Times New Roman" w:cs="Times New Roman"/>
          <w:b/>
          <w:bCs/>
          <w:color w:val="2C2C2C"/>
        </w:rPr>
        <w:t xml:space="preserve">Esterno Per Commissione Esaminatrice </w:t>
      </w:r>
      <w:r w:rsidRPr="00833E7D">
        <w:rPr>
          <w:rFonts w:ascii="Times New Roman" w:hAnsi="Times New Roman" w:cs="Times New Roman"/>
          <w:b/>
          <w:bCs/>
          <w:color w:val="2C2C2C"/>
        </w:rPr>
        <w:t xml:space="preserve">Per Procedura Comparativa Per Progressioni Di Categoria Ex Art. 52, C. 1-Bis, </w:t>
      </w:r>
      <w:proofErr w:type="spellStart"/>
      <w:r w:rsidRPr="00833E7D">
        <w:rPr>
          <w:rFonts w:ascii="Times New Roman" w:hAnsi="Times New Roman" w:cs="Times New Roman"/>
          <w:b/>
          <w:bCs/>
          <w:color w:val="2C2C2C"/>
        </w:rPr>
        <w:t>D.Lgs.</w:t>
      </w:r>
      <w:proofErr w:type="spellEnd"/>
      <w:r w:rsidRPr="00833E7D">
        <w:rPr>
          <w:rFonts w:ascii="Times New Roman" w:hAnsi="Times New Roman" w:cs="Times New Roman"/>
          <w:b/>
          <w:bCs/>
          <w:color w:val="2C2C2C"/>
        </w:rPr>
        <w:t xml:space="preserve"> 30 Marzo 2001, N. 165 Riservata Al Personale Di Ruolo Per La Copertura Di N. 2 Posti Di Istruttore Direttivo Amministrativo Contabile </w:t>
      </w:r>
      <w:proofErr w:type="spellStart"/>
      <w:r w:rsidRPr="00833E7D">
        <w:rPr>
          <w:rFonts w:ascii="Times New Roman" w:hAnsi="Times New Roman" w:cs="Times New Roman"/>
          <w:b/>
          <w:bCs/>
          <w:color w:val="2C2C2C"/>
        </w:rPr>
        <w:t>Cat</w:t>
      </w:r>
      <w:proofErr w:type="spellEnd"/>
      <w:r w:rsidRPr="00833E7D">
        <w:rPr>
          <w:rFonts w:ascii="Times New Roman" w:hAnsi="Times New Roman" w:cs="Times New Roman"/>
          <w:b/>
          <w:bCs/>
          <w:color w:val="2C2C2C"/>
        </w:rPr>
        <w:t xml:space="preserve">. D Da Assegnare All'ufficio </w:t>
      </w:r>
      <w:proofErr w:type="gramStart"/>
      <w:r w:rsidRPr="00833E7D">
        <w:rPr>
          <w:rFonts w:ascii="Times New Roman" w:hAnsi="Times New Roman" w:cs="Times New Roman"/>
          <w:b/>
          <w:bCs/>
          <w:color w:val="2C2C2C"/>
        </w:rPr>
        <w:t>Tecnico  Servizio</w:t>
      </w:r>
      <w:proofErr w:type="gramEnd"/>
      <w:r w:rsidRPr="00833E7D">
        <w:rPr>
          <w:rFonts w:ascii="Times New Roman" w:hAnsi="Times New Roman" w:cs="Times New Roman"/>
          <w:b/>
          <w:bCs/>
          <w:color w:val="2C2C2C"/>
        </w:rPr>
        <w:t xml:space="preserve"> Appalti</w:t>
      </w:r>
    </w:p>
    <w:p w14:paraId="050D3C49" w14:textId="77777777" w:rsidR="00833E7D" w:rsidRPr="00F9676A" w:rsidRDefault="00833E7D">
      <w:pPr>
        <w:pStyle w:val="Corpotesto"/>
        <w:rPr>
          <w:rFonts w:ascii="Times New Roman" w:hAnsi="Times New Roman" w:cs="Times New Roman"/>
          <w:b/>
          <w:bCs/>
        </w:rPr>
      </w:pPr>
    </w:p>
    <w:p w14:paraId="787715E3" w14:textId="77777777" w:rsidR="00742154" w:rsidRPr="00F9676A" w:rsidRDefault="00742154">
      <w:pPr>
        <w:pStyle w:val="Corpotesto"/>
        <w:ind w:left="0"/>
        <w:rPr>
          <w:rFonts w:ascii="Times New Roman" w:hAnsi="Times New Roman" w:cs="Times New Roman"/>
          <w:b/>
          <w:bCs/>
        </w:rPr>
      </w:pPr>
    </w:p>
    <w:p w14:paraId="0B8FB016" w14:textId="77777777" w:rsidR="00742154" w:rsidRPr="00F9676A" w:rsidRDefault="00F3089D">
      <w:pPr>
        <w:pStyle w:val="Corpotesto"/>
        <w:rPr>
          <w:rFonts w:ascii="Times New Roman" w:hAnsi="Times New Roman" w:cs="Times New Roman"/>
        </w:rPr>
      </w:pPr>
      <w:r w:rsidRPr="00F9676A">
        <w:rPr>
          <w:rFonts w:ascii="Times New Roman" w:hAnsi="Times New Roman" w:cs="Times New Roman"/>
          <w:color w:val="2C2C2C"/>
        </w:rPr>
        <w:t>Il/la</w:t>
      </w:r>
      <w:r w:rsidRPr="00F9676A">
        <w:rPr>
          <w:rFonts w:ascii="Times New Roman" w:hAnsi="Times New Roman" w:cs="Times New Roman"/>
          <w:color w:val="2C2C2C"/>
          <w:spacing w:val="-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sottoscritto/a ………………………</w:t>
      </w:r>
      <w:proofErr w:type="gramStart"/>
      <w:r w:rsidRPr="00F9676A">
        <w:rPr>
          <w:rFonts w:ascii="Times New Roman" w:hAnsi="Times New Roman" w:cs="Times New Roman"/>
          <w:color w:val="2C2C2C"/>
        </w:rPr>
        <w:t>…….</w:t>
      </w:r>
      <w:proofErr w:type="gramEnd"/>
      <w:r w:rsidRPr="00F9676A">
        <w:rPr>
          <w:rFonts w:ascii="Times New Roman" w:hAnsi="Times New Roman" w:cs="Times New Roman"/>
          <w:color w:val="2C2C2C"/>
        </w:rPr>
        <w:t>nato/a</w:t>
      </w:r>
      <w:r w:rsidRPr="00F9676A">
        <w:rPr>
          <w:rFonts w:ascii="Times New Roman" w:hAnsi="Times New Roman" w:cs="Times New Roman"/>
          <w:color w:val="2C2C2C"/>
          <w:spacing w:val="-1"/>
        </w:rPr>
        <w:t xml:space="preserve"> </w:t>
      </w:r>
      <w:proofErr w:type="spellStart"/>
      <w:r w:rsidRPr="00F9676A">
        <w:rPr>
          <w:rFonts w:ascii="Times New Roman" w:hAnsi="Times New Roman" w:cs="Times New Roman"/>
          <w:color w:val="2C2C2C"/>
        </w:rPr>
        <w:t>a</w:t>
      </w:r>
      <w:proofErr w:type="spellEnd"/>
      <w:r w:rsidRPr="00F9676A">
        <w:rPr>
          <w:rFonts w:ascii="Times New Roman" w:hAnsi="Times New Roman" w:cs="Times New Roman"/>
          <w:color w:val="2C2C2C"/>
        </w:rPr>
        <w:t xml:space="preserve"> ……………………………….il………….</w:t>
      </w:r>
    </w:p>
    <w:p w14:paraId="2262F0F8" w14:textId="77777777" w:rsidR="00742154" w:rsidRPr="00F9676A" w:rsidRDefault="00742154">
      <w:pPr>
        <w:pStyle w:val="Corpotesto"/>
        <w:ind w:left="0"/>
        <w:rPr>
          <w:rFonts w:ascii="Times New Roman" w:hAnsi="Times New Roman" w:cs="Times New Roman"/>
        </w:rPr>
      </w:pPr>
    </w:p>
    <w:p w14:paraId="48C31DAE" w14:textId="77777777" w:rsidR="00742154" w:rsidRPr="00F9676A" w:rsidRDefault="00F3089D">
      <w:pPr>
        <w:pStyle w:val="Corpotesto"/>
        <w:rPr>
          <w:rFonts w:ascii="Times New Roman" w:hAnsi="Times New Roman" w:cs="Times New Roman"/>
        </w:rPr>
      </w:pPr>
      <w:r w:rsidRPr="00F9676A">
        <w:rPr>
          <w:rFonts w:ascii="Times New Roman" w:hAnsi="Times New Roman" w:cs="Times New Roman"/>
          <w:color w:val="2C2C2C"/>
        </w:rPr>
        <w:t>CF…………………………………</w:t>
      </w:r>
      <w:proofErr w:type="gramStart"/>
      <w:r w:rsidRPr="00F9676A">
        <w:rPr>
          <w:rFonts w:ascii="Times New Roman" w:hAnsi="Times New Roman" w:cs="Times New Roman"/>
          <w:color w:val="2C2C2C"/>
        </w:rPr>
        <w:t>…….</w:t>
      </w:r>
      <w:proofErr w:type="gramEnd"/>
      <w:r w:rsidRPr="00F9676A">
        <w:rPr>
          <w:rFonts w:ascii="Times New Roman" w:hAnsi="Times New Roman" w:cs="Times New Roman"/>
          <w:color w:val="2C2C2C"/>
        </w:rPr>
        <w:t>.residente</w:t>
      </w:r>
      <w:r w:rsidRPr="00F9676A">
        <w:rPr>
          <w:rFonts w:ascii="Times New Roman" w:hAnsi="Times New Roman" w:cs="Times New Roman"/>
          <w:color w:val="2C2C2C"/>
          <w:spacing w:val="-5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in………………………………………………</w:t>
      </w:r>
    </w:p>
    <w:p w14:paraId="00566FE9" w14:textId="77777777" w:rsidR="00742154" w:rsidRPr="00F9676A" w:rsidRDefault="00742154">
      <w:pPr>
        <w:pStyle w:val="Corpotesto"/>
        <w:ind w:left="0"/>
        <w:rPr>
          <w:rFonts w:ascii="Times New Roman" w:hAnsi="Times New Roman" w:cs="Times New Roman"/>
        </w:rPr>
      </w:pPr>
    </w:p>
    <w:p w14:paraId="0F0FED01" w14:textId="77777777" w:rsidR="00742154" w:rsidRPr="00F9676A" w:rsidRDefault="00F3089D">
      <w:pPr>
        <w:pStyle w:val="Corpotesto"/>
        <w:rPr>
          <w:rFonts w:ascii="Times New Roman" w:hAnsi="Times New Roman" w:cs="Times New Roman"/>
        </w:rPr>
      </w:pPr>
      <w:r w:rsidRPr="00F9676A">
        <w:rPr>
          <w:rFonts w:ascii="Times New Roman" w:hAnsi="Times New Roman" w:cs="Times New Roman"/>
          <w:color w:val="2C2C2C"/>
        </w:rPr>
        <w:t>Via………………………………………………………………………………………………</w:t>
      </w:r>
      <w:proofErr w:type="gramStart"/>
      <w:r w:rsidRPr="00F9676A">
        <w:rPr>
          <w:rFonts w:ascii="Times New Roman" w:hAnsi="Times New Roman" w:cs="Times New Roman"/>
          <w:color w:val="2C2C2C"/>
        </w:rPr>
        <w:t>…….</w:t>
      </w:r>
      <w:proofErr w:type="gramEnd"/>
      <w:r w:rsidRPr="00F9676A">
        <w:rPr>
          <w:rFonts w:ascii="Times New Roman" w:hAnsi="Times New Roman" w:cs="Times New Roman"/>
          <w:color w:val="2C2C2C"/>
        </w:rPr>
        <w:t>.</w:t>
      </w:r>
    </w:p>
    <w:p w14:paraId="7103EB0C" w14:textId="77777777" w:rsidR="00742154" w:rsidRPr="00F9676A" w:rsidRDefault="00742154">
      <w:pPr>
        <w:pStyle w:val="Corpotesto"/>
        <w:ind w:left="0"/>
        <w:rPr>
          <w:rFonts w:ascii="Times New Roman" w:hAnsi="Times New Roman" w:cs="Times New Roman"/>
        </w:rPr>
      </w:pPr>
    </w:p>
    <w:p w14:paraId="3E5D0F98" w14:textId="2883594D" w:rsidR="00742154" w:rsidRPr="00F9676A" w:rsidRDefault="00F3089D" w:rsidP="008D4492">
      <w:pPr>
        <w:pStyle w:val="Corpotesto"/>
        <w:ind w:right="138"/>
        <w:jc w:val="both"/>
        <w:rPr>
          <w:rFonts w:ascii="Times New Roman" w:hAnsi="Times New Roman" w:cs="Times New Roman"/>
        </w:rPr>
      </w:pPr>
      <w:r w:rsidRPr="00F9676A">
        <w:rPr>
          <w:rFonts w:ascii="Times New Roman" w:hAnsi="Times New Roman" w:cs="Times New Roman"/>
          <w:color w:val="2C2C2C"/>
        </w:rPr>
        <w:t>in relazione all’avviso pubblico in oggetto, con la presente manifesta la propria disponibilità</w:t>
      </w:r>
      <w:r w:rsidRPr="00F9676A">
        <w:rPr>
          <w:rFonts w:ascii="Times New Roman" w:hAnsi="Times New Roman" w:cs="Times New Roman"/>
          <w:color w:val="2C2C2C"/>
          <w:spacing w:val="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a</w:t>
      </w:r>
      <w:r w:rsidRPr="00F9676A">
        <w:rPr>
          <w:rFonts w:ascii="Times New Roman" w:hAnsi="Times New Roman" w:cs="Times New Roman"/>
          <w:color w:val="2C2C2C"/>
          <w:spacing w:val="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 xml:space="preserve">ricoprire il ruolo di </w:t>
      </w:r>
      <w:proofErr w:type="gramStart"/>
      <w:r w:rsidR="00043050">
        <w:rPr>
          <w:rFonts w:ascii="Times New Roman" w:hAnsi="Times New Roman" w:cs="Times New Roman"/>
          <w:color w:val="2C2C2C"/>
        </w:rPr>
        <w:t>( )</w:t>
      </w:r>
      <w:proofErr w:type="gramEnd"/>
      <w:r w:rsidR="00043050">
        <w:rPr>
          <w:rFonts w:ascii="Times New Roman" w:hAnsi="Times New Roman" w:cs="Times New Roman"/>
          <w:color w:val="2C2C2C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Com</w:t>
      </w:r>
      <w:r w:rsidR="00F9676A" w:rsidRPr="00F9676A">
        <w:rPr>
          <w:rFonts w:ascii="Times New Roman" w:hAnsi="Times New Roman" w:cs="Times New Roman"/>
          <w:color w:val="2C2C2C"/>
        </w:rPr>
        <w:t xml:space="preserve">ponente esperto esterno </w:t>
      </w:r>
      <w:r w:rsidR="00043050">
        <w:rPr>
          <w:rFonts w:ascii="Times New Roman" w:hAnsi="Times New Roman" w:cs="Times New Roman"/>
          <w:color w:val="2C2C2C"/>
        </w:rPr>
        <w:t xml:space="preserve">/ ( ) Presidente </w:t>
      </w:r>
      <w:r w:rsidR="00F9676A" w:rsidRPr="00F9676A">
        <w:rPr>
          <w:rFonts w:ascii="Times New Roman" w:hAnsi="Times New Roman" w:cs="Times New Roman"/>
          <w:color w:val="2C2C2C"/>
        </w:rPr>
        <w:t xml:space="preserve">della commissione esaminatrice del bando di mobilità per n. </w:t>
      </w:r>
      <w:r w:rsidR="008D4492">
        <w:rPr>
          <w:rFonts w:ascii="Times New Roman" w:hAnsi="Times New Roman" w:cs="Times New Roman"/>
          <w:color w:val="2C2C2C"/>
        </w:rPr>
        <w:t xml:space="preserve">  posto di ____________; </w:t>
      </w:r>
      <w:r w:rsidRPr="00F9676A">
        <w:rPr>
          <w:rFonts w:ascii="Times New Roman" w:hAnsi="Times New Roman" w:cs="Times New Roman"/>
          <w:color w:val="2C2C2C"/>
        </w:rPr>
        <w:t>a tale fine, sotto la propria responsabilità,</w:t>
      </w:r>
      <w:r w:rsidRPr="00F9676A">
        <w:rPr>
          <w:rFonts w:ascii="Times New Roman" w:hAnsi="Times New Roman" w:cs="Times New Roman"/>
          <w:color w:val="2C2C2C"/>
          <w:spacing w:val="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dichiara</w:t>
      </w:r>
      <w:r w:rsidRPr="00F9676A">
        <w:rPr>
          <w:rFonts w:ascii="Times New Roman" w:hAnsi="Times New Roman" w:cs="Times New Roman"/>
          <w:color w:val="2C2C2C"/>
          <w:spacing w:val="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di:</w:t>
      </w:r>
    </w:p>
    <w:p w14:paraId="132C1D5A" w14:textId="77777777" w:rsidR="00742154" w:rsidRPr="00F9676A" w:rsidRDefault="00742154" w:rsidP="008D4492">
      <w:pPr>
        <w:pStyle w:val="Corpotesto"/>
        <w:ind w:left="0"/>
        <w:jc w:val="both"/>
        <w:rPr>
          <w:rFonts w:ascii="Times New Roman" w:hAnsi="Times New Roman" w:cs="Times New Roman"/>
        </w:rPr>
      </w:pPr>
    </w:p>
    <w:p w14:paraId="3528372F" w14:textId="31C565ED" w:rsidR="00F9676A" w:rsidRPr="00E01C91" w:rsidRDefault="008D4492" w:rsidP="008D4492">
      <w:pPr>
        <w:pStyle w:val="Paragrafoelenco"/>
        <w:numPr>
          <w:ilvl w:val="0"/>
          <w:numId w:val="1"/>
        </w:numPr>
        <w:tabs>
          <w:tab w:val="left" w:pos="41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01C91">
        <w:rPr>
          <w:rFonts w:ascii="Times New Roman" w:hAnsi="Times New Roman" w:cs="Times New Roman"/>
          <w:color w:val="2C2C2C"/>
          <w:sz w:val="24"/>
          <w:szCs w:val="24"/>
        </w:rPr>
        <w:t>e</w:t>
      </w:r>
      <w:r w:rsidR="00F9676A" w:rsidRPr="00E01C91">
        <w:rPr>
          <w:rFonts w:ascii="Times New Roman" w:hAnsi="Times New Roman" w:cs="Times New Roman"/>
          <w:color w:val="2C2C2C"/>
          <w:sz w:val="24"/>
          <w:szCs w:val="24"/>
        </w:rPr>
        <w:t>ssere in servizio a tempo pieno e indeterminato presso enti del comparto Funzioni Locali</w:t>
      </w:r>
      <w:r w:rsidRPr="00E01C91">
        <w:rPr>
          <w:rFonts w:ascii="Times New Roman" w:hAnsi="Times New Roman" w:cs="Times New Roman"/>
          <w:color w:val="2C2C2C"/>
          <w:sz w:val="24"/>
          <w:szCs w:val="24"/>
        </w:rPr>
        <w:t>: ente __________</w:t>
      </w:r>
      <w:r w:rsidR="00E01C91" w:rsidRPr="00E01C91">
        <w:rPr>
          <w:rFonts w:ascii="Times New Roman" w:hAnsi="Times New Roman" w:cs="Times New Roman"/>
          <w:color w:val="2C2C2C"/>
          <w:sz w:val="24"/>
          <w:szCs w:val="24"/>
        </w:rPr>
        <w:t>_ categoria</w:t>
      </w:r>
      <w:r w:rsidRPr="00E01C91">
        <w:rPr>
          <w:rFonts w:ascii="Times New Roman" w:hAnsi="Times New Roman" w:cs="Times New Roman"/>
          <w:color w:val="2C2C2C"/>
          <w:sz w:val="24"/>
          <w:szCs w:val="24"/>
        </w:rPr>
        <w:t xml:space="preserve">________________ ruolo ricoperto_________;  </w:t>
      </w:r>
      <w:r w:rsidR="00F9676A" w:rsidRPr="00E01C91">
        <w:rPr>
          <w:rFonts w:ascii="Times New Roman" w:hAnsi="Times New Roman" w:cs="Times New Roman"/>
          <w:color w:val="2C2C2C"/>
          <w:sz w:val="24"/>
          <w:szCs w:val="24"/>
        </w:rPr>
        <w:t xml:space="preserve"> </w:t>
      </w:r>
      <w:r w:rsidRPr="00E01C91">
        <w:rPr>
          <w:rFonts w:ascii="Times New Roman" w:hAnsi="Times New Roman" w:cs="Times New Roman"/>
          <w:color w:val="2C2C2C"/>
          <w:sz w:val="24"/>
          <w:szCs w:val="24"/>
        </w:rPr>
        <w:t xml:space="preserve">              </w:t>
      </w:r>
    </w:p>
    <w:p w14:paraId="62D9C337" w14:textId="77777777" w:rsidR="00F9676A" w:rsidRPr="00F9676A" w:rsidRDefault="00F9676A" w:rsidP="008D4492">
      <w:pPr>
        <w:pStyle w:val="Paragrafoelenco"/>
        <w:numPr>
          <w:ilvl w:val="0"/>
          <w:numId w:val="1"/>
        </w:numPr>
        <w:tabs>
          <w:tab w:val="left" w:pos="422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9676A">
        <w:rPr>
          <w:rFonts w:ascii="Times New Roman" w:hAnsi="Times New Roman" w:cs="Times New Roman"/>
          <w:color w:val="2C2C2C"/>
          <w:sz w:val="24"/>
          <w:szCs w:val="24"/>
        </w:rPr>
        <w:t>essere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in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possesso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della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cittadinanza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italiana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o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uno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degli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Stati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membri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dell’Unione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Europea;</w:t>
      </w:r>
    </w:p>
    <w:p w14:paraId="5722F736" w14:textId="77777777" w:rsidR="00F9676A" w:rsidRPr="00F9676A" w:rsidRDefault="00F9676A" w:rsidP="008D4492">
      <w:pPr>
        <w:pStyle w:val="Paragrafoelenco"/>
        <w:numPr>
          <w:ilvl w:val="0"/>
          <w:numId w:val="1"/>
        </w:numPr>
        <w:tabs>
          <w:tab w:val="left" w:pos="396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F9676A">
        <w:rPr>
          <w:rFonts w:ascii="Times New Roman" w:hAnsi="Times New Roman" w:cs="Times New Roman"/>
          <w:color w:val="2C2C2C"/>
          <w:sz w:val="24"/>
          <w:szCs w:val="24"/>
        </w:rPr>
        <w:t>avere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godimento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dei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diritti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civili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politici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essere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iscritto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nelle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liste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elettorali;</w:t>
      </w:r>
    </w:p>
    <w:p w14:paraId="7372B179" w14:textId="77777777" w:rsidR="00F9676A" w:rsidRPr="00F9676A" w:rsidRDefault="00F9676A" w:rsidP="008D4492">
      <w:pPr>
        <w:pStyle w:val="Paragrafoelenco"/>
        <w:numPr>
          <w:ilvl w:val="0"/>
          <w:numId w:val="1"/>
        </w:numPr>
        <w:tabs>
          <w:tab w:val="left" w:pos="167"/>
          <w:tab w:val="left" w:pos="426"/>
        </w:tabs>
        <w:ind w:left="142" w:right="138" w:firstLine="25"/>
        <w:jc w:val="both"/>
        <w:rPr>
          <w:rFonts w:ascii="Times New Roman" w:hAnsi="Times New Roman" w:cs="Times New Roman"/>
          <w:sz w:val="24"/>
          <w:szCs w:val="24"/>
        </w:rPr>
      </w:pPr>
      <w:r w:rsidRPr="00F9676A">
        <w:rPr>
          <w:rFonts w:ascii="Times New Roman" w:hAnsi="Times New Roman" w:cs="Times New Roman"/>
          <w:color w:val="2C2C2C"/>
          <w:sz w:val="24"/>
          <w:szCs w:val="24"/>
        </w:rPr>
        <w:t>non</w:t>
      </w:r>
      <w:r w:rsidRPr="00F9676A">
        <w:rPr>
          <w:rFonts w:ascii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avere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concorso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in</w:t>
      </w:r>
      <w:r w:rsidRPr="00F9676A">
        <w:rPr>
          <w:rFonts w:ascii="Times New Roman" w:hAnsi="Times New Roman" w:cs="Times New Roman"/>
          <w:color w:val="2C2C2C"/>
          <w:spacing w:val="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qualità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commissario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e/o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presidente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commissione,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con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dolo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o colpa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grave,</w:t>
      </w:r>
      <w:r w:rsidRPr="00F9676A">
        <w:rPr>
          <w:rFonts w:ascii="Times New Roman" w:hAnsi="Times New Roman" w:cs="Times New Roman"/>
          <w:color w:val="2C2C2C"/>
          <w:spacing w:val="-5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accertati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in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sede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giurisdizionale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con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sentenza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non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sospesa,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all’approvazione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atti</w:t>
      </w:r>
      <w:r w:rsidRPr="00F9676A">
        <w:rPr>
          <w:rFonts w:ascii="Times New Roman" w:hAnsi="Times New Roman" w:cs="Times New Roman"/>
          <w:color w:val="2C2C2C"/>
          <w:spacing w:val="-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dichiarati</w:t>
      </w:r>
      <w:r w:rsidRPr="00F9676A">
        <w:rPr>
          <w:rFonts w:ascii="Times New Roman" w:hAnsi="Times New Roman" w:cs="Times New Roman"/>
          <w:color w:val="2C2C2C"/>
          <w:spacing w:val="-3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illegittimi;</w:t>
      </w:r>
    </w:p>
    <w:p w14:paraId="120F6D84" w14:textId="77777777" w:rsidR="00F9676A" w:rsidRPr="00F9676A" w:rsidRDefault="00F9676A" w:rsidP="00F3089D">
      <w:pPr>
        <w:pStyle w:val="Paragrafoelenco"/>
        <w:numPr>
          <w:ilvl w:val="0"/>
          <w:numId w:val="1"/>
        </w:numPr>
        <w:tabs>
          <w:tab w:val="left" w:pos="167"/>
          <w:tab w:val="left" w:pos="426"/>
        </w:tabs>
        <w:ind w:left="142" w:right="138" w:firstLine="25"/>
        <w:jc w:val="both"/>
        <w:rPr>
          <w:rFonts w:ascii="Times New Roman" w:hAnsi="Times New Roman" w:cs="Times New Roman"/>
          <w:sz w:val="24"/>
          <w:szCs w:val="24"/>
        </w:rPr>
      </w:pPr>
      <w:r w:rsidRPr="00F9676A">
        <w:rPr>
          <w:rFonts w:ascii="Times New Roman" w:hAnsi="Times New Roman" w:cs="Times New Roman"/>
          <w:color w:val="2C2C2C"/>
          <w:sz w:val="24"/>
          <w:szCs w:val="24"/>
        </w:rPr>
        <w:t>non essere stato condannato, anche con sentenza non passata in giudicato, per uno dei reati previsti</w:t>
      </w:r>
      <w:r w:rsidRPr="00F9676A">
        <w:rPr>
          <w:rFonts w:ascii="Times New Roman" w:hAnsi="Times New Roman" w:cs="Times New Roman"/>
          <w:color w:val="2C2C2C"/>
          <w:spacing w:val="-5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nel capo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del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titolo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II</w:t>
      </w:r>
      <w:r w:rsidRPr="00F9676A">
        <w:rPr>
          <w:rFonts w:ascii="Times New Roman" w:hAnsi="Times New Roman" w:cs="Times New Roman"/>
          <w:color w:val="2C2C2C"/>
          <w:spacing w:val="-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del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libro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secondo del</w:t>
      </w:r>
      <w:r w:rsidRPr="00F9676A">
        <w:rPr>
          <w:rFonts w:ascii="Times New Roman" w:hAnsi="Times New Roman" w:cs="Times New Roman"/>
          <w:color w:val="2C2C2C"/>
          <w:spacing w:val="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codice penale</w:t>
      </w:r>
    </w:p>
    <w:p w14:paraId="66ADB59C" w14:textId="77777777" w:rsidR="00F9676A" w:rsidRPr="008D4492" w:rsidRDefault="00F9676A" w:rsidP="008D4492">
      <w:pPr>
        <w:pStyle w:val="Paragrafoelenco"/>
        <w:numPr>
          <w:ilvl w:val="0"/>
          <w:numId w:val="1"/>
        </w:numPr>
        <w:tabs>
          <w:tab w:val="left" w:pos="439"/>
          <w:tab w:val="left" w:pos="10287"/>
        </w:tabs>
        <w:ind w:right="110"/>
        <w:jc w:val="both"/>
        <w:rPr>
          <w:rFonts w:ascii="Times New Roman" w:hAnsi="Times New Roman" w:cs="Times New Roman"/>
          <w:sz w:val="24"/>
          <w:szCs w:val="24"/>
        </w:rPr>
      </w:pPr>
      <w:r w:rsidRPr="00F9676A">
        <w:rPr>
          <w:rFonts w:ascii="Times New Roman" w:hAnsi="Times New Roman" w:cs="Times New Roman"/>
          <w:color w:val="2C2C2C"/>
          <w:sz w:val="24"/>
          <w:szCs w:val="24"/>
        </w:rPr>
        <w:t>non</w:t>
      </w:r>
      <w:r w:rsidRPr="00F9676A">
        <w:rPr>
          <w:rFonts w:ascii="Times New Roman" w:hAnsi="Times New Roman" w:cs="Times New Roman"/>
          <w:color w:val="2C2C2C"/>
          <w:spacing w:val="14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trovarsi</w:t>
      </w:r>
      <w:r w:rsidRPr="00F9676A">
        <w:rPr>
          <w:rFonts w:ascii="Times New Roman" w:hAnsi="Times New Roman" w:cs="Times New Roman"/>
          <w:color w:val="2C2C2C"/>
          <w:spacing w:val="14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in</w:t>
      </w:r>
      <w:r w:rsidRPr="00F9676A">
        <w:rPr>
          <w:rFonts w:ascii="Times New Roman" w:hAnsi="Times New Roman" w:cs="Times New Roman"/>
          <w:color w:val="2C2C2C"/>
          <w:spacing w:val="15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caso</w:t>
      </w:r>
      <w:r w:rsidRPr="00F9676A">
        <w:rPr>
          <w:rFonts w:ascii="Times New Roman" w:hAnsi="Times New Roman" w:cs="Times New Roman"/>
          <w:color w:val="2C2C2C"/>
          <w:spacing w:val="14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14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nomina</w:t>
      </w:r>
      <w:r w:rsidRPr="00F9676A">
        <w:rPr>
          <w:rFonts w:ascii="Times New Roman" w:hAnsi="Times New Roman" w:cs="Times New Roman"/>
          <w:color w:val="2C2C2C"/>
          <w:spacing w:val="14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in</w:t>
      </w:r>
      <w:r w:rsidRPr="00F9676A">
        <w:rPr>
          <w:rFonts w:ascii="Times New Roman" w:hAnsi="Times New Roman" w:cs="Times New Roman"/>
          <w:color w:val="2C2C2C"/>
          <w:spacing w:val="15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una</w:t>
      </w:r>
      <w:r w:rsidRPr="00F9676A">
        <w:rPr>
          <w:rFonts w:ascii="Times New Roman" w:hAnsi="Times New Roman" w:cs="Times New Roman"/>
          <w:color w:val="2C2C2C"/>
          <w:spacing w:val="1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situazione</w:t>
      </w:r>
      <w:r w:rsidRPr="00F9676A">
        <w:rPr>
          <w:rFonts w:ascii="Times New Roman" w:hAnsi="Times New Roman" w:cs="Times New Roman"/>
          <w:color w:val="2C2C2C"/>
          <w:spacing w:val="1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11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conflitto</w:t>
      </w:r>
      <w:r w:rsidRPr="00F9676A">
        <w:rPr>
          <w:rFonts w:ascii="Times New Roman" w:hAnsi="Times New Roman" w:cs="Times New Roman"/>
          <w:color w:val="2C2C2C"/>
          <w:spacing w:val="1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>di</w:t>
      </w:r>
      <w:r w:rsidRPr="00F9676A">
        <w:rPr>
          <w:rFonts w:ascii="Times New Roman" w:hAnsi="Times New Roman" w:cs="Times New Roman"/>
          <w:color w:val="2C2C2C"/>
          <w:spacing w:val="12"/>
          <w:sz w:val="24"/>
          <w:szCs w:val="24"/>
        </w:rPr>
        <w:t xml:space="preserve"> </w:t>
      </w:r>
      <w:r w:rsidRPr="00F9676A">
        <w:rPr>
          <w:rFonts w:ascii="Times New Roman" w:hAnsi="Times New Roman" w:cs="Times New Roman"/>
          <w:color w:val="2C2C2C"/>
          <w:sz w:val="24"/>
          <w:szCs w:val="24"/>
        </w:rPr>
        <w:t xml:space="preserve">interesse. </w:t>
      </w:r>
    </w:p>
    <w:p w14:paraId="74E90C7C" w14:textId="51EC05F7" w:rsidR="008D4492" w:rsidRPr="00F9676A" w:rsidRDefault="008D4492" w:rsidP="008D4492">
      <w:pPr>
        <w:pStyle w:val="Paragrafoelenco"/>
        <w:numPr>
          <w:ilvl w:val="0"/>
          <w:numId w:val="1"/>
        </w:numPr>
        <w:tabs>
          <w:tab w:val="left" w:pos="439"/>
          <w:tab w:val="left" w:pos="10287"/>
        </w:tabs>
        <w:ind w:right="110"/>
        <w:jc w:val="both"/>
        <w:rPr>
          <w:rFonts w:ascii="Times New Roman" w:hAnsi="Times New Roman" w:cs="Times New Roman"/>
          <w:sz w:val="24"/>
          <w:szCs w:val="24"/>
        </w:rPr>
        <w:sectPr w:rsidR="008D4492" w:rsidRPr="00F9676A">
          <w:footerReference w:type="default" r:id="rId7"/>
          <w:type w:val="continuous"/>
          <w:pgSz w:w="11900" w:h="16840"/>
          <w:pgMar w:top="960" w:right="760" w:bottom="1060" w:left="740" w:header="720" w:footer="871" w:gutter="0"/>
          <w:pgNumType w:start="1"/>
          <w:cols w:space="720"/>
        </w:sectPr>
      </w:pPr>
    </w:p>
    <w:p w14:paraId="7E87C20F" w14:textId="77777777" w:rsidR="00742154" w:rsidRPr="00F9676A" w:rsidRDefault="00742154" w:rsidP="008D4492">
      <w:pPr>
        <w:pStyle w:val="Corpotesto"/>
        <w:ind w:left="0"/>
        <w:jc w:val="both"/>
        <w:rPr>
          <w:rFonts w:ascii="Times New Roman" w:hAnsi="Times New Roman" w:cs="Times New Roman"/>
        </w:rPr>
      </w:pPr>
    </w:p>
    <w:p w14:paraId="392CB8C1" w14:textId="35AB7AFF" w:rsidR="00742154" w:rsidRPr="00F9676A" w:rsidRDefault="00F3089D" w:rsidP="008D4492">
      <w:pPr>
        <w:pStyle w:val="Corpotesto"/>
        <w:ind w:right="137"/>
        <w:jc w:val="both"/>
        <w:rPr>
          <w:rFonts w:ascii="Times New Roman" w:hAnsi="Times New Roman" w:cs="Times New Roman"/>
        </w:rPr>
      </w:pPr>
      <w:r w:rsidRPr="00F9676A">
        <w:rPr>
          <w:rFonts w:ascii="Times New Roman" w:hAnsi="Times New Roman" w:cs="Times New Roman"/>
          <w:color w:val="2C2C2C"/>
        </w:rPr>
        <w:t xml:space="preserve">Per ogni comunicazione inerente </w:t>
      </w:r>
      <w:proofErr w:type="gramStart"/>
      <w:r w:rsidRPr="00F9676A">
        <w:rPr>
          <w:rFonts w:ascii="Times New Roman" w:hAnsi="Times New Roman" w:cs="Times New Roman"/>
          <w:color w:val="2C2C2C"/>
        </w:rPr>
        <w:t>la</w:t>
      </w:r>
      <w:proofErr w:type="gramEnd"/>
      <w:r w:rsidRPr="00F9676A">
        <w:rPr>
          <w:rFonts w:ascii="Times New Roman" w:hAnsi="Times New Roman" w:cs="Times New Roman"/>
          <w:color w:val="2C2C2C"/>
        </w:rPr>
        <w:t xml:space="preserve"> procedura di nomina è possibile </w:t>
      </w:r>
      <w:r>
        <w:rPr>
          <w:rFonts w:ascii="Times New Roman" w:hAnsi="Times New Roman" w:cs="Times New Roman"/>
          <w:color w:val="2C2C2C"/>
        </w:rPr>
        <w:t xml:space="preserve">essere contattato </w:t>
      </w:r>
      <w:r w:rsidRPr="00F9676A">
        <w:rPr>
          <w:rFonts w:ascii="Times New Roman" w:hAnsi="Times New Roman" w:cs="Times New Roman"/>
          <w:color w:val="2C2C2C"/>
        </w:rPr>
        <w:t>ai seguenti</w:t>
      </w:r>
      <w:r w:rsidRPr="00F9676A">
        <w:rPr>
          <w:rFonts w:ascii="Times New Roman" w:hAnsi="Times New Roman" w:cs="Times New Roman"/>
          <w:color w:val="2C2C2C"/>
          <w:spacing w:val="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recapiti:</w:t>
      </w:r>
    </w:p>
    <w:p w14:paraId="03B88EF8" w14:textId="77777777" w:rsidR="00742154" w:rsidRPr="00F9676A" w:rsidRDefault="00F3089D" w:rsidP="008D4492">
      <w:pPr>
        <w:pStyle w:val="Corpotesto"/>
        <w:tabs>
          <w:tab w:val="left" w:pos="5922"/>
        </w:tabs>
        <w:spacing w:before="1"/>
        <w:jc w:val="both"/>
        <w:rPr>
          <w:rFonts w:ascii="Times New Roman" w:hAnsi="Times New Roman" w:cs="Times New Roman"/>
        </w:rPr>
      </w:pPr>
      <w:proofErr w:type="spellStart"/>
      <w:r w:rsidRPr="00F9676A">
        <w:rPr>
          <w:rFonts w:ascii="Times New Roman" w:hAnsi="Times New Roman" w:cs="Times New Roman"/>
          <w:color w:val="2C2C2C"/>
        </w:rPr>
        <w:t>tel</w:t>
      </w:r>
      <w:proofErr w:type="spellEnd"/>
      <w:r w:rsidRPr="00F9676A">
        <w:rPr>
          <w:rFonts w:ascii="Times New Roman" w:hAnsi="Times New Roman" w:cs="Times New Roman"/>
          <w:color w:val="2C2C2C"/>
        </w:rPr>
        <w:t>…………………………</w:t>
      </w:r>
      <w:proofErr w:type="gramStart"/>
      <w:r w:rsidRPr="00F9676A">
        <w:rPr>
          <w:rFonts w:ascii="Times New Roman" w:hAnsi="Times New Roman" w:cs="Times New Roman"/>
          <w:color w:val="2C2C2C"/>
        </w:rPr>
        <w:t>…….</w:t>
      </w:r>
      <w:proofErr w:type="gramEnd"/>
      <w:r w:rsidRPr="00F9676A">
        <w:rPr>
          <w:rFonts w:ascii="Times New Roman" w:hAnsi="Times New Roman" w:cs="Times New Roman"/>
          <w:color w:val="2C2C2C"/>
        </w:rPr>
        <w:t>.</w:t>
      </w:r>
      <w:r w:rsidRPr="00F9676A">
        <w:rPr>
          <w:rFonts w:ascii="Times New Roman" w:hAnsi="Times New Roman" w:cs="Times New Roman"/>
          <w:color w:val="2C2C2C"/>
        </w:rPr>
        <w:tab/>
        <w:t>mail………………………</w:t>
      </w:r>
      <w:proofErr w:type="gramStart"/>
      <w:r w:rsidRPr="00F9676A">
        <w:rPr>
          <w:rFonts w:ascii="Times New Roman" w:hAnsi="Times New Roman" w:cs="Times New Roman"/>
          <w:color w:val="2C2C2C"/>
        </w:rPr>
        <w:t>…….</w:t>
      </w:r>
      <w:proofErr w:type="gramEnd"/>
      <w:r w:rsidRPr="00F9676A">
        <w:rPr>
          <w:rFonts w:ascii="Times New Roman" w:hAnsi="Times New Roman" w:cs="Times New Roman"/>
          <w:color w:val="2C2C2C"/>
        </w:rPr>
        <w:t>.</w:t>
      </w:r>
    </w:p>
    <w:p w14:paraId="5A51852D" w14:textId="77777777" w:rsidR="00742154" w:rsidRPr="00F9676A" w:rsidRDefault="00742154" w:rsidP="008D4492">
      <w:pPr>
        <w:pStyle w:val="Corpotesto"/>
        <w:ind w:left="0"/>
        <w:jc w:val="both"/>
        <w:rPr>
          <w:rFonts w:ascii="Times New Roman" w:hAnsi="Times New Roman" w:cs="Times New Roman"/>
        </w:rPr>
      </w:pPr>
    </w:p>
    <w:p w14:paraId="046EFB53" w14:textId="77777777" w:rsidR="00742154" w:rsidRPr="00F9676A" w:rsidRDefault="00742154" w:rsidP="008D4492">
      <w:pPr>
        <w:pStyle w:val="Corpotesto"/>
        <w:spacing w:before="11"/>
        <w:ind w:left="0"/>
        <w:jc w:val="both"/>
        <w:rPr>
          <w:rFonts w:ascii="Times New Roman" w:hAnsi="Times New Roman" w:cs="Times New Roman"/>
        </w:rPr>
      </w:pPr>
    </w:p>
    <w:p w14:paraId="30AC48D0" w14:textId="77777777" w:rsidR="00742154" w:rsidRPr="00F9676A" w:rsidRDefault="00F3089D">
      <w:pPr>
        <w:pStyle w:val="Corpotesto"/>
        <w:spacing w:before="92"/>
        <w:ind w:left="7313"/>
        <w:rPr>
          <w:rFonts w:ascii="Times New Roman" w:hAnsi="Times New Roman" w:cs="Times New Roman"/>
        </w:rPr>
      </w:pPr>
      <w:r w:rsidRPr="00F9676A">
        <w:rPr>
          <w:rFonts w:ascii="Times New Roman" w:hAnsi="Times New Roman" w:cs="Times New Roman"/>
          <w:color w:val="2C2C2C"/>
        </w:rPr>
        <w:t>Firma</w:t>
      </w:r>
    </w:p>
    <w:p w14:paraId="063EC796" w14:textId="6963ADAF" w:rsidR="00F3089D" w:rsidRDefault="00F3089D">
      <w:pPr>
        <w:pStyle w:val="Corpotesto"/>
        <w:rPr>
          <w:rFonts w:ascii="Times New Roman" w:hAnsi="Times New Roman" w:cs="Times New Roman"/>
          <w:color w:val="2C2C2C"/>
          <w:spacing w:val="-2"/>
        </w:rPr>
      </w:pPr>
      <w:r w:rsidRPr="00F9676A">
        <w:rPr>
          <w:rFonts w:ascii="Times New Roman" w:hAnsi="Times New Roman" w:cs="Times New Roman"/>
          <w:color w:val="2C2C2C"/>
        </w:rPr>
        <w:t>Allegat</w:t>
      </w:r>
      <w:r>
        <w:rPr>
          <w:rFonts w:ascii="Times New Roman" w:hAnsi="Times New Roman" w:cs="Times New Roman"/>
          <w:color w:val="2C2C2C"/>
        </w:rPr>
        <w:t>i</w:t>
      </w:r>
      <w:r w:rsidRPr="00F9676A">
        <w:rPr>
          <w:rFonts w:ascii="Times New Roman" w:hAnsi="Times New Roman" w:cs="Times New Roman"/>
          <w:color w:val="2C2C2C"/>
        </w:rPr>
        <w:t>:</w:t>
      </w:r>
      <w:r w:rsidRPr="00F9676A">
        <w:rPr>
          <w:rFonts w:ascii="Times New Roman" w:hAnsi="Times New Roman" w:cs="Times New Roman"/>
          <w:color w:val="2C2C2C"/>
          <w:spacing w:val="-2"/>
        </w:rPr>
        <w:t xml:space="preserve"> </w:t>
      </w:r>
    </w:p>
    <w:p w14:paraId="5C722D1A" w14:textId="338311FA" w:rsidR="00742154" w:rsidRDefault="00F3089D">
      <w:pPr>
        <w:pStyle w:val="Corpotesto"/>
        <w:rPr>
          <w:rFonts w:ascii="Times New Roman" w:hAnsi="Times New Roman" w:cs="Times New Roman"/>
          <w:color w:val="2C2C2C"/>
        </w:rPr>
      </w:pPr>
      <w:r w:rsidRPr="00F9676A">
        <w:rPr>
          <w:rFonts w:ascii="Times New Roman" w:hAnsi="Times New Roman" w:cs="Times New Roman"/>
          <w:color w:val="2C2C2C"/>
        </w:rPr>
        <w:t>Curriculum</w:t>
      </w:r>
      <w:r w:rsidRPr="00F9676A">
        <w:rPr>
          <w:rFonts w:ascii="Times New Roman" w:hAnsi="Times New Roman" w:cs="Times New Roman"/>
          <w:color w:val="2C2C2C"/>
          <w:spacing w:val="-1"/>
        </w:rPr>
        <w:t xml:space="preserve"> </w:t>
      </w:r>
      <w:r w:rsidRPr="00F9676A">
        <w:rPr>
          <w:rFonts w:ascii="Times New Roman" w:hAnsi="Times New Roman" w:cs="Times New Roman"/>
          <w:color w:val="2C2C2C"/>
        </w:rPr>
        <w:t>vitae</w:t>
      </w:r>
      <w:r>
        <w:rPr>
          <w:rFonts w:ascii="Times New Roman" w:hAnsi="Times New Roman" w:cs="Times New Roman"/>
          <w:color w:val="2C2C2C"/>
        </w:rPr>
        <w:t xml:space="preserve"> sottoscritto</w:t>
      </w:r>
    </w:p>
    <w:p w14:paraId="46556382" w14:textId="7EC51539" w:rsidR="00F3089D" w:rsidRPr="00F9676A" w:rsidRDefault="00F3089D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C2C2C"/>
        </w:rPr>
        <w:t>Documento d’identità</w:t>
      </w:r>
    </w:p>
    <w:sectPr w:rsidR="00F3089D" w:rsidRPr="00F9676A">
      <w:type w:val="continuous"/>
      <w:pgSz w:w="11900" w:h="16840"/>
      <w:pgMar w:top="960" w:right="7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2B6B" w14:textId="77777777" w:rsidR="00F9676A" w:rsidRDefault="00F9676A" w:rsidP="00F9676A">
      <w:r>
        <w:separator/>
      </w:r>
    </w:p>
  </w:endnote>
  <w:endnote w:type="continuationSeparator" w:id="0">
    <w:p w14:paraId="0AA307A0" w14:textId="77777777" w:rsidR="00F9676A" w:rsidRDefault="00F9676A" w:rsidP="00F9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118A" w14:textId="77777777" w:rsidR="00F9676A" w:rsidRDefault="00833E7D">
    <w:pPr>
      <w:pStyle w:val="Corpotesto"/>
      <w:spacing w:line="14" w:lineRule="auto"/>
      <w:rPr>
        <w:sz w:val="20"/>
      </w:rPr>
    </w:pPr>
    <w:r>
      <w:pict w14:anchorId="2B90DF5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.35pt;margin-top:787.15pt;width:46.65pt;height:11pt;z-index:-251658752;mso-position-horizontal-relative:page;mso-position-vertical-relative:page" filled="f" stroked="f">
          <v:textbox inset="0,0,0,0">
            <w:txbxContent>
              <w:p w14:paraId="6FD4F4D4" w14:textId="77777777" w:rsidR="00F9676A" w:rsidRDefault="00F9676A">
                <w:pPr>
                  <w:spacing w:line="203" w:lineRule="exact"/>
                  <w:ind w:left="20"/>
                  <w:rPr>
                    <w:sz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AFB6" w14:textId="77777777" w:rsidR="00F9676A" w:rsidRDefault="00F9676A" w:rsidP="00F9676A">
      <w:r>
        <w:separator/>
      </w:r>
    </w:p>
  </w:footnote>
  <w:footnote w:type="continuationSeparator" w:id="0">
    <w:p w14:paraId="4A47C5F6" w14:textId="77777777" w:rsidR="00F9676A" w:rsidRDefault="00F9676A" w:rsidP="00F96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D4933"/>
    <w:multiLevelType w:val="hybridMultilevel"/>
    <w:tmpl w:val="D47C412E"/>
    <w:lvl w:ilvl="0" w:tplc="04966858">
      <w:start w:val="1"/>
      <w:numFmt w:val="lowerLetter"/>
      <w:lvlText w:val="%1)"/>
      <w:lvlJc w:val="left"/>
      <w:pPr>
        <w:ind w:left="527" w:hanging="243"/>
        <w:jc w:val="left"/>
      </w:pPr>
      <w:rPr>
        <w:rFonts w:ascii="Calibri" w:eastAsia="Calibri" w:hAnsi="Calibri" w:cs="Calibri" w:hint="default"/>
        <w:color w:val="2C2C2C"/>
        <w:w w:val="99"/>
        <w:sz w:val="24"/>
        <w:szCs w:val="24"/>
        <w:lang w:val="it-IT" w:eastAsia="en-US" w:bidi="ar-SA"/>
      </w:rPr>
    </w:lvl>
    <w:lvl w:ilvl="1" w:tplc="531AA812">
      <w:numFmt w:val="bullet"/>
      <w:lvlText w:val="•"/>
      <w:lvlJc w:val="left"/>
      <w:pPr>
        <w:ind w:left="1518" w:hanging="243"/>
      </w:pPr>
      <w:rPr>
        <w:rFonts w:hint="default"/>
        <w:lang w:val="it-IT" w:eastAsia="en-US" w:bidi="ar-SA"/>
      </w:rPr>
    </w:lvl>
    <w:lvl w:ilvl="2" w:tplc="266C7412">
      <w:numFmt w:val="bullet"/>
      <w:lvlText w:val="•"/>
      <w:lvlJc w:val="left"/>
      <w:pPr>
        <w:ind w:left="2518" w:hanging="243"/>
      </w:pPr>
      <w:rPr>
        <w:rFonts w:hint="default"/>
        <w:lang w:val="it-IT" w:eastAsia="en-US" w:bidi="ar-SA"/>
      </w:rPr>
    </w:lvl>
    <w:lvl w:ilvl="3" w:tplc="487666B8">
      <w:numFmt w:val="bullet"/>
      <w:lvlText w:val="•"/>
      <w:lvlJc w:val="left"/>
      <w:pPr>
        <w:ind w:left="3518" w:hanging="243"/>
      </w:pPr>
      <w:rPr>
        <w:rFonts w:hint="default"/>
        <w:lang w:val="it-IT" w:eastAsia="en-US" w:bidi="ar-SA"/>
      </w:rPr>
    </w:lvl>
    <w:lvl w:ilvl="4" w:tplc="123A87CE">
      <w:numFmt w:val="bullet"/>
      <w:lvlText w:val="•"/>
      <w:lvlJc w:val="left"/>
      <w:pPr>
        <w:ind w:left="4518" w:hanging="243"/>
      </w:pPr>
      <w:rPr>
        <w:rFonts w:hint="default"/>
        <w:lang w:val="it-IT" w:eastAsia="en-US" w:bidi="ar-SA"/>
      </w:rPr>
    </w:lvl>
    <w:lvl w:ilvl="5" w:tplc="76541AB2">
      <w:numFmt w:val="bullet"/>
      <w:lvlText w:val="•"/>
      <w:lvlJc w:val="left"/>
      <w:pPr>
        <w:ind w:left="5518" w:hanging="243"/>
      </w:pPr>
      <w:rPr>
        <w:rFonts w:hint="default"/>
        <w:lang w:val="it-IT" w:eastAsia="en-US" w:bidi="ar-SA"/>
      </w:rPr>
    </w:lvl>
    <w:lvl w:ilvl="6" w:tplc="876CC44A">
      <w:numFmt w:val="bullet"/>
      <w:lvlText w:val="•"/>
      <w:lvlJc w:val="left"/>
      <w:pPr>
        <w:ind w:left="6518" w:hanging="243"/>
      </w:pPr>
      <w:rPr>
        <w:rFonts w:hint="default"/>
        <w:lang w:val="it-IT" w:eastAsia="en-US" w:bidi="ar-SA"/>
      </w:rPr>
    </w:lvl>
    <w:lvl w:ilvl="7" w:tplc="06E60636">
      <w:numFmt w:val="bullet"/>
      <w:lvlText w:val="•"/>
      <w:lvlJc w:val="left"/>
      <w:pPr>
        <w:ind w:left="7518" w:hanging="243"/>
      </w:pPr>
      <w:rPr>
        <w:rFonts w:hint="default"/>
        <w:lang w:val="it-IT" w:eastAsia="en-US" w:bidi="ar-SA"/>
      </w:rPr>
    </w:lvl>
    <w:lvl w:ilvl="8" w:tplc="A1ACED9E">
      <w:numFmt w:val="bullet"/>
      <w:lvlText w:val="•"/>
      <w:lvlJc w:val="left"/>
      <w:pPr>
        <w:ind w:left="8518" w:hanging="243"/>
      </w:pPr>
      <w:rPr>
        <w:rFonts w:hint="default"/>
        <w:lang w:val="it-IT" w:eastAsia="en-US" w:bidi="ar-SA"/>
      </w:rPr>
    </w:lvl>
  </w:abstractNum>
  <w:abstractNum w:abstractNumId="1" w15:restartNumberingAfterBreak="0">
    <w:nsid w:val="1C0106D1"/>
    <w:multiLevelType w:val="hybridMultilevel"/>
    <w:tmpl w:val="4B208008"/>
    <w:lvl w:ilvl="0" w:tplc="57EA4238">
      <w:start w:val="1"/>
      <w:numFmt w:val="lowerLetter"/>
      <w:lvlText w:val="%1)"/>
      <w:lvlJc w:val="left"/>
      <w:pPr>
        <w:ind w:left="448" w:hanging="281"/>
        <w:jc w:val="left"/>
      </w:pPr>
      <w:rPr>
        <w:rFonts w:ascii="Times New Roman" w:eastAsia="Arial MT" w:hAnsi="Times New Roman" w:cs="Times New Roman" w:hint="default"/>
        <w:color w:val="2C2C2C"/>
        <w:spacing w:val="0"/>
        <w:w w:val="99"/>
        <w:sz w:val="24"/>
        <w:szCs w:val="24"/>
        <w:lang w:val="it-IT" w:eastAsia="en-US" w:bidi="ar-SA"/>
      </w:rPr>
    </w:lvl>
    <w:lvl w:ilvl="1" w:tplc="0F9C3324">
      <w:numFmt w:val="bullet"/>
      <w:lvlText w:val="•"/>
      <w:lvlJc w:val="left"/>
      <w:pPr>
        <w:ind w:left="1436" w:hanging="281"/>
      </w:pPr>
      <w:rPr>
        <w:rFonts w:hint="default"/>
        <w:lang w:val="it-IT" w:eastAsia="en-US" w:bidi="ar-SA"/>
      </w:rPr>
    </w:lvl>
    <w:lvl w:ilvl="2" w:tplc="3BE89A64">
      <w:numFmt w:val="bullet"/>
      <w:lvlText w:val="•"/>
      <w:lvlJc w:val="left"/>
      <w:pPr>
        <w:ind w:left="2432" w:hanging="281"/>
      </w:pPr>
      <w:rPr>
        <w:rFonts w:hint="default"/>
        <w:lang w:val="it-IT" w:eastAsia="en-US" w:bidi="ar-SA"/>
      </w:rPr>
    </w:lvl>
    <w:lvl w:ilvl="3" w:tplc="7F2AE9A2">
      <w:numFmt w:val="bullet"/>
      <w:lvlText w:val="•"/>
      <w:lvlJc w:val="left"/>
      <w:pPr>
        <w:ind w:left="3428" w:hanging="281"/>
      </w:pPr>
      <w:rPr>
        <w:rFonts w:hint="default"/>
        <w:lang w:val="it-IT" w:eastAsia="en-US" w:bidi="ar-SA"/>
      </w:rPr>
    </w:lvl>
    <w:lvl w:ilvl="4" w:tplc="92B6CD3C">
      <w:numFmt w:val="bullet"/>
      <w:lvlText w:val="•"/>
      <w:lvlJc w:val="left"/>
      <w:pPr>
        <w:ind w:left="4424" w:hanging="281"/>
      </w:pPr>
      <w:rPr>
        <w:rFonts w:hint="default"/>
        <w:lang w:val="it-IT" w:eastAsia="en-US" w:bidi="ar-SA"/>
      </w:rPr>
    </w:lvl>
    <w:lvl w:ilvl="5" w:tplc="27A2D27C">
      <w:numFmt w:val="bullet"/>
      <w:lvlText w:val="•"/>
      <w:lvlJc w:val="left"/>
      <w:pPr>
        <w:ind w:left="5420" w:hanging="281"/>
      </w:pPr>
      <w:rPr>
        <w:rFonts w:hint="default"/>
        <w:lang w:val="it-IT" w:eastAsia="en-US" w:bidi="ar-SA"/>
      </w:rPr>
    </w:lvl>
    <w:lvl w:ilvl="6" w:tplc="59C8AA24">
      <w:numFmt w:val="bullet"/>
      <w:lvlText w:val="•"/>
      <w:lvlJc w:val="left"/>
      <w:pPr>
        <w:ind w:left="6416" w:hanging="281"/>
      </w:pPr>
      <w:rPr>
        <w:rFonts w:hint="default"/>
        <w:lang w:val="it-IT" w:eastAsia="en-US" w:bidi="ar-SA"/>
      </w:rPr>
    </w:lvl>
    <w:lvl w:ilvl="7" w:tplc="BD7E17A8">
      <w:numFmt w:val="bullet"/>
      <w:lvlText w:val="•"/>
      <w:lvlJc w:val="left"/>
      <w:pPr>
        <w:ind w:left="7412" w:hanging="281"/>
      </w:pPr>
      <w:rPr>
        <w:rFonts w:hint="default"/>
        <w:lang w:val="it-IT" w:eastAsia="en-US" w:bidi="ar-SA"/>
      </w:rPr>
    </w:lvl>
    <w:lvl w:ilvl="8" w:tplc="F502E570">
      <w:numFmt w:val="bullet"/>
      <w:lvlText w:val="•"/>
      <w:lvlJc w:val="left"/>
      <w:pPr>
        <w:ind w:left="8408" w:hanging="281"/>
      </w:pPr>
      <w:rPr>
        <w:rFonts w:hint="default"/>
        <w:lang w:val="it-IT" w:eastAsia="en-US" w:bidi="ar-SA"/>
      </w:rPr>
    </w:lvl>
  </w:abstractNum>
  <w:num w:numId="1" w16cid:durableId="1840075469">
    <w:abstractNumId w:val="1"/>
  </w:num>
  <w:num w:numId="2" w16cid:durableId="209323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2154"/>
    <w:rsid w:val="00043050"/>
    <w:rsid w:val="001B614B"/>
    <w:rsid w:val="002F3592"/>
    <w:rsid w:val="00742154"/>
    <w:rsid w:val="00833E7D"/>
    <w:rsid w:val="008D4492"/>
    <w:rsid w:val="00E01C91"/>
    <w:rsid w:val="00F3089D"/>
    <w:rsid w:val="00F9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B77D8C7"/>
  <w15:docId w15:val="{0C314E0F-567A-4EA7-8649-685A56CE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67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67" w:right="1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967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76A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967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76A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PROPOSTA CANDIDATURA</vt:lpstr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CANDIDATURA</dc:title>
  <dc:creator>Roberto</dc:creator>
  <cp:lastModifiedBy>Dirigente Ragioneria</cp:lastModifiedBy>
  <cp:revision>7</cp:revision>
  <dcterms:created xsi:type="dcterms:W3CDTF">2021-11-30T11:38:00Z</dcterms:created>
  <dcterms:modified xsi:type="dcterms:W3CDTF">2023-01-13T10:56:00Z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2021-11-30T00:00:00Z</vt:filetime>
  </property>
</Properties>
</file>